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舟游记线路（六） 虾峙你好惬意游行程单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GNZS1675229907O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一年一度的惠民季旅游开始啦！错过又要等一年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环境优美，可“虾”逛。“虾意时光，惬意生活”，得天独厚的基础环境，风景不期而遇。村口，奇石嶙峋，被赋予渔家特色，望夫石温情讲述过去渔嫂等待渔船拢洋的故事；入村，可见五彩渔村河泥漕三面环山、镜屏怀抱，每年春夏海水清澈，宁静而安逸；前行，金沙滩柔软如毯，是一处天然的海滨浴场，逐浪嬉戏凉爽惬意；向东，导航台和灯塔见证虾峙门国际航道内平均每15分钟驶过的国际巨轮。
                <w:br/>
                2、人文丰美，可“虾”听。悠久深厚的文化底蕴，历史娓娓道来。“全国渔业看舟山，舟山渔业看虾峙”而河泥漕也是虾峙镇著名渔乡之一，村民历来从事近海捕捞生产，传承着捕鱼、造船、补网、渔家婚礼习俗、渔民出海祭海等古老渔俗文化，走进河泥漕“虾峙风情馆”，听老村长讲解不同渔谚的释义、鱼鲞的制作、渔船的制造、渔家婚嫁的礼俗等，走出展馆，走在河泥漕村的石阶小巷中，听老渔民分享今日的钓鱼收货、听石头屋里传来的越剧声，近距离听着“小岛你好”乡村振兴的声音，一切拼凑起河泥漕渔民生活的点点滴滴，深入了解一个东海渔村的前生今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虾峙岛
                <w:br/>
              </w:t>
            </w:r>
          </w:p>
          <w:p>
            <w:pPr>
              <w:pStyle w:val="indent"/>
            </w:pPr>
            <w:r>
              <w:rPr>
                <w:rFonts w:ascii="微软雅黑" w:hAnsi="微软雅黑" w:eastAsia="微软雅黑" w:cs="微软雅黑"/>
                <w:color w:val="000000"/>
                <w:sz w:val="20"/>
                <w:szCs w:val="20"/>
              </w:rPr>
              <w:t xml:space="preserve">
                06：30~07：10：定海专车接往沈家门墩头客运站。
                <w:br/>
                各站点发车（集合）时间：
                <w:br/>
                06：30海洋大学定海校区（城市新境北门），
                <w:br/>
                06：50新城公交总站（公交站牌），07：10沈家门墩头客运站。
                <w:br/>
                07：30~08：30：乘07：30船前往虾峙栅棚码头，（航程约60分钟）；
                <w:br/>
                08：40~09：00：乘车前往虾峙河泥槽。
                <w:br/>
                抵达后参观【虾峙风情馆】、【旅游驿站】，了解渔岛虾峙地理位置、历史延革、风俗习惯、本地特有文创产品。参观【观光游步道】：远眺虾峙门国际航道，欣赏旖旎的山海风光，登上鳄鱼岛观景平台看河泥漕全貌。【漫步河泥槽沙滩】，后车赴手工坊体验麻糍制作（每人可带1斤），后车送码头。
                <w:br/>
                15：40~16：40：虾峙栅棚码头乘船返回沈家门墩头客运站。
                <w:br/>
                17：00~17：40：沈家门墩头客运站专车接回定海，结束行程！
                <w:br/>
                交通：汽车
                <w:br/>
                景点：【虾峙风情馆】、【旅游驿站】【漫步河泥槽沙滩】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沈家门墩头客运站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1、交通：空调旅游车（保证一人一座），含往返交通船票，岛内交通费用；
                <w:br/>
                2、用餐：自理
                <w:br/>
                3、含麻糍体验活动费（每人可带1斤)
                <w:br/>
                4、其他：导游全程陪同；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1、行程中餐自理
                <w:br/>
                2、旅游意外保险5元/人天。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2025-05-11T22:03:07+08:00</dcterms:created>
  <dcterms:modified xsi:type="dcterms:W3CDTF">2025-05-11T22:03:07+08:00</dcterms:modified>
</cp:coreProperties>
</file>

<file path=docProps/custom.xml><?xml version="1.0" encoding="utf-8"?>
<Properties xmlns="http://schemas.openxmlformats.org/officeDocument/2006/custom-properties" xmlns:vt="http://schemas.openxmlformats.org/officeDocument/2006/docPropsVTypes"/>
</file>