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【坝上恩施】舟山宜昌往返双飞6日行程单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GN1630044865Yz12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舟山宜昌 MU2644 1710-1920
                <w:br/>
                宜昌舟山 MU2643 1420-1620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❤【合理行程】全程无缝对接，省时、省心更省力，更快捷、更舒适！
                <w:br/>
                ❤【品质酒店】甄选当地精品酒店，让您玩得开心，睡得舒心！
                <w:br/>
                ❤【贴心服务】精选专业优秀导游，精准式服务；VIP 空调旅游巴士，确保一人一正座，
                <w:br/>
                ❤【精华景点】中国好山水，玩遍恩施及宜昌精华景点一网打尽；
                <w:br/>
                ❤【超值赠送】每天一瓶富硒矿泉水，每人一份价值 198 的富硒茶叶一份 特别赠送民族服装变装体验
                <w:br/>
                做一回土家幺妹儿及幺哥儿 赠送女儿城情景剧赶场相亲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恩施土家族苗族自治州（简称恩施州）于1983年8月19日建州，是共和国最年轻的自治州，也是湖北省唯一的少数民族自治州。恩施州属亚热带季风性山地湿润气候。冬少严寒，夏无酷暑，雨量充沛，四季分明。境内年均气温16.2℃，年平均降水量1600毫米。地处武汉和重庆两大"火炉"之间，是最适宜人类居住的地区之一。</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舟山-宜昌
                <w:br/>
              </w:t>
            </w:r>
          </w:p>
          <w:p>
            <w:pPr>
              <w:pStyle w:val="indent"/>
            </w:pPr>
            <w:r>
              <w:rPr>
                <w:rFonts w:ascii="微软雅黑" w:hAnsi="微软雅黑" w:eastAsia="微软雅黑" w:cs="微软雅黑"/>
                <w:color w:val="000000"/>
                <w:sz w:val="20"/>
                <w:szCs w:val="20"/>
              </w:rPr>
              <w:t xml:space="preserve">
                参考航班：舟山宜昌 MU2644 1710-1920
                <w:br/>
                舟山机场出发水电之都-宜昌，我们的工作人员将在机场出口处/火车站出口处/酒店大厅 等候您，后入住酒店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宜昌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宜昌-恩施
                <w:br/>
              </w:t>
            </w:r>
          </w:p>
          <w:p>
            <w:pPr>
              <w:pStyle w:val="indent"/>
            </w:pPr>
            <w:r>
              <w:rPr>
                <w:rFonts w:ascii="微软雅黑" w:hAnsi="微软雅黑" w:eastAsia="微软雅黑" w:cs="微软雅黑"/>
                <w:color w:val="000000"/>
                <w:sz w:val="20"/>
                <w:szCs w:val="20"/>
              </w:rPr>
              <w:t xml:space="preserve">
                早上睡到自然醒，中餐后前往水电之都【三峡大坝】游客换乘中心（安检换乘）——196平台（观
                <w:br/>
                光电梯）——坛子岭（大坝最高点，鸟瞰三峡工程全貌，参观三峡大坝模型室）——双线五级永久船
                <w:br/>
                闸观景平台（近距离欣赏世界上最大的双线五级梯级船闸,感受华夏民族的伟大与自豪）——185观景
                <w:br/>
                平台（真正体会毛主席诗句“截断巫山云雨，高峡出平湖”的豪迈情怀）——截流纪念园（途经西陵
                <w:br/>
                长江大桥至江南）——游客换乘中心；
                <w:br/>
                随后乘车前往世界硒都-恩施，抵达后入住酒店休息 ！
                <w:br/>
                交通：汽车
                <w:br/>
                景点：三峡大坝、196平台（观光电梯）、坛子岭、双线五级永久船闸观景平台、185观景平台、
                <w:br/>
                截流纪念园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恩施大峡谷
                <w:br/>
              </w:t>
            </w:r>
          </w:p>
          <w:p>
            <w:pPr>
              <w:pStyle w:val="indent"/>
            </w:pPr>
            <w:r>
              <w:rPr>
                <w:rFonts w:ascii="微软雅黑" w:hAnsi="微软雅黑" w:eastAsia="微软雅黑" w:cs="微软雅黑"/>
                <w:color w:val="000000"/>
                <w:sz w:val="20"/>
                <w:szCs w:val="20"/>
              </w:rPr>
              <w:t xml:space="preserve">
                早餐后乘车前往【恩施大峡谷】 是清江流域极美丽的一段，被誉为全球美丽的大峡谷，万米绝壁画廊、千丈飞瀑流芳、百座独峰矗立、十里深壑幽长，雄奇秀美的世界地质奇观，与美国科罗拉多大峡谷不分伯仲。会游览到【云龙河地缝】全长约20公里,平均深度为100米,地缝上窄下宽呈“八”字状。上宽平均约为16.8米,下宽平均约30米。地缝入口最宽达100余米。湍急的云龙河穿缝而过。地缝两岸绝壁陡峭，相互对峙，雄险无比；瀑布众多，飞溅而下，蔚为壮观；缝底内险滩众多，巨石林立，深潭密布，奇石怪石随处可见。后游【七星寨景区】被称为世界上最美丽的大峡谷之一， 峡谷中的百里绝壁、千丈瀑布、傲啸独峰、原始森林、远古村寨等景点美不胜收。绝壁围合的空间美；笋立千仞的峰丛美；云蒸霞蔚的梯田美；云龙游弋的地缝美。表现得十分完整和典型，实在是一个巨大的喀斯特地貌天然博物馆。后乘车前往享有“世间男子不二心、天下女儿一城”美誉的【土家女儿城】，土家女儿城囊括恩施境内土家民风民俗，是中国土家文化的缩影。女儿城位于古城中心，是古城的代表，街道依山而建、顺水流而设、灰色角砾岩铺成、古色古香的建筑和小桥流水式的布局，让这里多了几分温婉的风情。女儿城集购物、住宿、旅游、休闲为一体，城中有百余间小商铺、风情客栈、以及众多特色餐厅和美味小吃。漫步城中，不仅可以看到优美的风景，还可观赏土家族的帅弯就、摆手舞等土家风俗，同时还能吃到各种土家风味菜肴。晚餐后入住酒店休息。
                <w:br/>
                温馨提示：
                <w:br/>
                1恩施属于山地，旅游车需要加刹车降温水，前往大峡谷的途中有很多当地农民给大巴车免费提供加刹车降温水，给游客免费提供卫生间、免费加茶水等，同时将自己种植的茶叶销售给客人，沿途农民设的这种场所属于公共购物场所，不属于我社安排的购物店。
                <w:br/>
                2女儿城内最楚非遗文化街为敞开式民用商业区，特色商品导游义务介绍，旅游者购物行为为自主选择，旅行社不接受区域旅游者购物方面的投诉。
                <w:br/>
                3 女儿城表演属于赠送产品，以景区实际安排为准，若遇下雨等其他情况无法表演，敬请谅解，无法退任何费用
                <w:br/>
                交通：汽车
                <w:br/>
                景点：恩施大峡谷、云龙河地缝、七星寨景区、土家女儿城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清江游船、网红地心谷
                <w:br/>
              </w:t>
            </w:r>
          </w:p>
          <w:p>
            <w:pPr>
              <w:pStyle w:val="indent"/>
            </w:pPr>
            <w:r>
              <w:rPr>
                <w:rFonts w:ascii="微软雅黑" w:hAnsi="微软雅黑" w:eastAsia="微软雅黑" w:cs="微软雅黑"/>
                <w:color w:val="000000"/>
                <w:sz w:val="20"/>
                <w:szCs w:val="20"/>
              </w:rPr>
              <w:t xml:space="preserve">
                早餐后乘车前往【清江大峡谷】在景阳码头乘仿古画舫游船游览八百米清江美如画、最美画廊在
                <w:br/>
                景阳的景阳画廊段：峡谷幽深，气势雄伟的土家人的母亲河，沿途可观赏到：一桥飞架清江白天似彩
                <w:br/>
                虹，夜间似天际银河的“景阳大桥”；每当日暮，霞光映照，五彩缤纷，景色绚丽，寨上一片辉煌，
                <w:br/>
                妙如仙境的“五花寨”；
                <w:br/>
                后乘车前往【恩施地心谷】，景区享有“世界第一古人，中国第一古河，巴楚第一古道，施南第一佳
                <w:br/>
                要”的美誉。有“直立人起源，石门河藏宝，石佛寺发光，紫薇王显灵”四大千古之谜。有“石臼，
                <w:br/>
                石门，石眼、石书”四大地质传奇
                <w:br/>
                交通：汽车
                <w:br/>
                景点：清江大峡谷、恩施地心谷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超市、梭布垭石林
                <w:br/>
              </w:t>
            </w:r>
          </w:p>
          <w:p>
            <w:pPr>
              <w:pStyle w:val="indent"/>
            </w:pPr>
            <w:r>
              <w:rPr>
                <w:rFonts w:ascii="微软雅黑" w:hAnsi="微软雅黑" w:eastAsia="微软雅黑" w:cs="微软雅黑"/>
                <w:color w:val="000000"/>
                <w:sz w:val="20"/>
                <w:szCs w:val="20"/>
              </w:rPr>
              <w:t xml:space="preserve">
                早餐后前往【硒土特产超市】（停留时间90-120分钟）参观,体验了解恩施硒土特产，恩施是迄今
                <w:br/>
                为止全球唯一探明独立硒矿床所在地，境内硒矿蕴藏量第一，是世界天然生物硒资源最富集的地区，
                <w:br/>
                被誉为世界第一天然富硒生物圈。是全球唯一获得世界硒都称号的城市，拥有最丰富的富硒产品展示
                <w:br/>
                区，体验区，游客可自由选择恩施富硒土特产品。
                <w:br/>
                后乘车前往【梭布垭石林】(车程约1.5小时，游览时间约2.5小时)，是央视《地理·中国》栏目三
                <w:br/>
                大地质奇观的拍摄地之一。也是湖南电视台《一路童行》拍摄地。据专家考证，梭布垭石林的形成和
                <w:br/>
                恩施大峡谷，腾龙洞一样，都是清江流域发育的一片喀斯特地貌带，经历复杂的地质构造运动，形成
                <w:br/>
                现在神秘莫测的龙鳞石、远古的石磬之音、四亿年的猛兽化石，成为央视《地理·中国》及考古专家
                <w:br/>
                深度聚焦的地质奇观。
                <w:br/>
                随后前往宜昌，抵达后入住酒店休息！
                <w:br/>
                交通：汽车
                <w:br/>
                景点：硒土特产超市、梭布垭石林
                <w:br/>
                购物点：硒土特产超市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宜昌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宜昌-舟山
                <w:br/>
              </w:t>
            </w:r>
          </w:p>
          <w:p>
            <w:pPr>
              <w:pStyle w:val="indent"/>
            </w:pPr>
            <w:r>
              <w:rPr>
                <w:rFonts w:ascii="微软雅黑" w:hAnsi="微软雅黑" w:eastAsia="微软雅黑" w:cs="微软雅黑"/>
                <w:color w:val="000000"/>
                <w:sz w:val="20"/>
                <w:szCs w:val="20"/>
              </w:rPr>
              <w:t xml:space="preserve">
                参考航班：宜昌舟山 MU2643 1420-1620
                <w:br/>
                早餐后自由活动，根据返程交通时间，统一安排送机，结束愉快行程！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1、机票：舟山/宜昌往返机票含税（团队机票，不改不退；行李拖运 10 公斤，手提 5 公斤）
                <w:br/>
                2、用餐：含酒店早餐，6 正, 10 人/桌，若人数不足 10 人，菜的数量将相对应减少。 （以当地口味
                <w:br/>
                为准，如未按我社所安排进行游览，行程中所含餐视为自动放弃，不退不换）
                <w:br/>
                3、住宿：普通经济型标准间双标房（独立卫生间、空调、彩电）； 一人一天一床位，若产生单男单女
                <w:br/>
                我社将调配同团人员拼房，若不能拼房补单房差 300 元/人，
                <w:br/>
                参考酒店：
                <w:br/>
                宜昌段（玉豪时尚、城市便捷、运七、美季快趣等同级别酒店）；
                <w:br/>
                恩施段 （佳兴、暖阳旅行、尚客优、智恩、灯煌、松月楼、逸程假日、土司王朝、客亲、高旗、友信
                <w:br/>
                酒店、灯煌酒店、施雅轩、红海棠、伍幺捌、碧之缘、玖幺、悦途、逸程、客亲、嘉友、悦君来、等
                <w:br/>
                或同级）；
                <w:br/>
                备注：当地住宿基本无三人间和加床，如产生单人报名时请自行安排；
                <w:br/>
                如果因为客观原因以上酒店安排不了，旅行社有权安排其他同等标准的酒店。
                <w:br/>
                4、用车：根据实际参团人数安排旅游车辆，保证一人一座；
                <w:br/>
                5、购物 ：全程仅 1 个土特产超市（超市不算购物店），90-120 分钟。无强制消费、部分景区、酒店
                <w:br/>
                内设有购物厂所，超市不算购物店，属于自行商业行为；
                <w:br/>
                6、保险：旅行社责任险
                <w:br/>
                7、导游：当地中文讲解服务（持国导证或恩施讲解员证或志愿者证），自由活动期间不提供导游及用
                <w:br/>
                车服务本产品行程实际出行中，在不减少景区且征得客人同意的前提下，导游、司机可能会根据天气、
                <w:br/>
                交通等情况，对您的行程进行适当调整（如调整景点游览顺序等），以确保行程顺利。
                <w:br/>
                8、门票: 已含行程中景点首道大门票，此行程为打包优惠价格，无任何优免政策退费；
                <w:br/>
                （注：本产品为团队打包价，持老年证、军官证、学生证等优惠证件的均不再享受门票优惠）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1、必须自费套餐：499元/人（恩施大峡谷景区交通车20元/人、恩施大峡谷地面缆车30元/人、清江
                <w:br/>
                大峡谷门票+船票90元/人、梭布垭景交30元/人、地心谷景交30元/人；三峡大坝换乘车35/人、升级
                <w:br/>
                晚宴+车导综合费等；报名视认可此费用；
                <w:br/>
                1）自费景点：补充协议自愿消费项目、景区交通车必须产生项目、及景区内娱乐项目或景区当地商贩
                <w:br/>
                供销
                <w:br/>
                2）旅游意外险：建议游客自行购买旅游人身伤害意外险。购买旅游意外保险后如出现意外伤害需进行
                <w:br/>
                赔偿处理，将按保险公司相关条款进行赔付,保险公司赔付结束后以外的理赔旅行社将不再另做任何赔
                <w:br/>
                付。如因游客本人主动放弃购买旅游人身伤害意外险造成人身旅行社不做任何赔付。
                <w:br/>
                3）其他：旅游期间一切私人性质的消费，如：洗衣，通讯，娱乐等。
                <w:br/>
                自愿消费景交 ：大峡谷上行索道 105 元/人、下行索道 100 元/人、手扶电梯 30 元/人、小蛮腰电梯
                <w:br/>
                30 元/人、梭布垭山海经 60 元/人、 三峡大坝景观车 20 元/人、地心谷玻璃桥 70 元/人、魔毯 25 元/
                <w:br/>
                人、垂直电梯 35 元/人等自愿消费项目和其他娱乐项目；根据自己的体力及意愿选择；
                <w:br/>
                4）全程入住酒店产生的单房差 300 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此线路为散客组团发班，16个成人报名成团（含16人），如不成团，提前一天通知，根据客人不同需求可选择改期或变更线路；如有异议请报名前提出，否则视为知晓并同意此方案，不便之处，敬请谅解！2、请各位游客带好有效身份证件，提前到达集合地点，并保持通讯畅通。3、如遇人力不可抗拒因素（自然灾害、政治因素等）旅行社可根据实际情况对旅游行程以更改或取消。4、出门在外，安全第一！请您不要在行车途中随意走动，保管好您的随身物品；请您关照好自己随行的老人和儿童；请您不要自行参加行程以外的具有一定危险的活动（如游泳、攀岩等）；请您不要食用无证摊贩等出售的食品。游客应妥善保管好随身携带财物，本社对游客自身原因所造成财物损坏或遗失不负赔偿责任或其他连带责任。5、因交通延阻、罢工、天气等不可抗力原因所引致的额外费用由游客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1、请游客带好有效二代身份证原件，戴口罩，勤洗手。
                <w:br/>
                2、16周岁以下的儿童、70岁以上的老年人、孕妇、残疾人士必须全程有监护人陪同旅游，有不适病史
                <w:br/>
                须提前通报，自身病史或自己造成的人身意外由游客本人负全责。旅游途中请游客注意自己的人身和
                <w:br/>
                财产安全，在旅游过程中的自由活动时间，旅游者应当选择自己能够控制风险的活动项目，并在自己
                <w:br/>
                能够控制风险的范围内活动。旅游者购买、接受旅游服务时，应当向旅游经营者如实告知与旅游相关
                <w:br/>
                的个人健康信息并签字确认，遵守旅游活动中的安全警示规定。旅游者应当注意旅游目的地相关法律
                <w:br/>
                和风俗习惯、宗教禁忌，依照中国法律不宜参加的活动等。
                <w:br/>
                3、如发生不可抗力、危及旅游者人身、财产安全，或者非旅行社责任造成的意外情形，旅行社不得不
                <w:br/>
                调整或者变更旅游合同约定的行程安排时，我社必须在事前向旅游者作出说明，确因客观情况无法在
                <w:br/>
                事前说明的，应当在事后作出说明。
                <w:br/>
                4、游客应协助旅行社顺利完成游程，旅行社及其委派的导游人员、领队人员在经营、服务中享有下列
                <w:br/>
                权力：㈠要求旅游者如实提供旅游所必需的个人信息，按时提交相关证明文件；㈡要求旅游者遵守旅
                <w:br/>
                游合同约定的旅游行程安排，妥善保管随身物品；㈢出现突发公共事件或者其他危及情形，以及旅行
                <w:br/>
                社因违反旅游合同约定采取补救措施时，要求旅游者配合处理防止扩大损失，以将损失降低到最低程
                <w:br/>
                度；㈣拒绝旅游者提出的超出旅游合同约定的不合理要求；㈤制止旅游者违背旅游目的地的法律、风
                <w:br/>
                俗习惯的言行。
                <w:br/>
                5、服务意见：请每位游客务必在当地如实填写《游客意见反馈书》，恕不受理因游客虚填或不填而产
                <w:br/>
                生的服务质量后续争议，有效投诉时间为团队返回出发地起10天内有效。
                <w:br/>
                6、行程中凡公共场所的商店请游客谨慎购物，以上行为属个人行为，旅行社不承担因此造成的任何责
                <w:br/>
                任。（备注：大峡谷花枝茶属于当地政府支持的农村合作社，不属于购物场所，游客可自由选择）。
                <w:br/>
                7、为了游客的人身、财产安全，游客在旅游活动当中不得擅自离团，如因个人行为造成人身损害、财
                <w:br/>
                产损失，旅行社不承担因此造成的任何责任。
                <w:br/>
                8、旅行社安排的旅游用房为酒店双人标间，报价包含一人一床位，若出现单男单女，请拼房或加床，
                <w:br/>
                若酒店没有加床服务或团队无其他团友拼房，游客可另补房差。因酒店占床位含早餐，不占床或退房
                <w:br/>
                差的游客早餐不含，早餐费用根据酒店公示价自理。
                <w:br/>
                9、恩施景区天气多变，请注意保暖，游览时尽可能穿轻便衣物，以便随时添减衣服，女士不要穿高跟
                <w:br/>
                鞋、裙子，出游时尽量穿休闲防滑鞋，恩施大峡谷徒步时间较长，可提前准备一些食品补充能量；在
                <w:br/>
                林间行进要戴好帽子,穿长袖衣和长裤并束紧袖口裤脚,穿长靴,这样可以防止被毒虫和蛇咬伤。
                <w:br/>
                10、在游览过程中必须听从该团导游安排，不能去的景区小道一定不能去。很多地方不对游人开放, 为防止在森林中迷路,一定要听从导游安排；在游览过程中不要狩猎、野外用火、采集标本、遗弃垃圾
                <w:br/>
                等。
                <w:br/>
                11、抵达景区游览前，紧记导游交代的集中地点、时间、所乘游览用车车号。万一脱团，请于集中地
                <w:br/>
                点等候导游返回寻找。在游览过程中跟随导游的引导，切勿自行活动，以防意外发生。（请保留全陪
                <w:br/>
                和导游联系方式）
                <w:br/>
                12、夜间或自由活动时间自行外出，请告知全陪导游或团友，应特别注意安全。
                <w:br/>
                13、每次退房前请游客检查好所携带的行李物品，特别是身份证件和贵重财物。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当地中文讲解服务（持国导证或恩施讲解员证或志愿者证），自由活动期间不提供导游及用车服务本产品行程实际出行中，在不减少景区且征得客人同意的前提下，导游、司机可能会根据天气、交通等情况，对您的行程进行适当调整（如调整景点游览顺序等），以确保行程顺利
                <w:br/>
                旅行社为游客购买旅行社责任险，强烈建议客人购买人身意外险，若未买意外险而导致的任何纠纷，我社概不负责，已强烈告知组团社必须购买旅游人身意外险。
                <w:br/>
                硒土特产超市（特产超市不算店）；
                <w:br/>
                购物随客意（部分景区或酒店内设有购物场所，属于其自行商业行为）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2025-07-02T12:34:09+08:00</dcterms:created>
  <dcterms:modified xsi:type="dcterms:W3CDTF">2025-07-02T12:34:09+08:00</dcterms:modified>
</cp:coreProperties>
</file>

<file path=docProps/custom.xml><?xml version="1.0" encoding="utf-8"?>
<Properties xmlns="http://schemas.openxmlformats.org/officeDocument/2006/custom-properties" xmlns:vt="http://schemas.openxmlformats.org/officeDocument/2006/docPropsVTypes"/>
</file>